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04" w:rsidRPr="00043104" w:rsidRDefault="00043104" w:rsidP="00043104">
      <w:pPr>
        <w:jc w:val="right"/>
        <w:rPr>
          <w:sz w:val="22"/>
          <w:szCs w:val="22"/>
        </w:rPr>
      </w:pPr>
      <w:r w:rsidRPr="00043104">
        <w:rPr>
          <w:sz w:val="22"/>
          <w:szCs w:val="22"/>
        </w:rPr>
        <w:t>Приложение №2 к договору №39/2020 от 14.09.20 г.</w:t>
      </w:r>
    </w:p>
    <w:p w:rsidR="00D444BE" w:rsidRPr="00043104" w:rsidRDefault="00D444BE" w:rsidP="00D444BE">
      <w:pPr>
        <w:jc w:val="center"/>
        <w:rPr>
          <w:sz w:val="22"/>
          <w:szCs w:val="22"/>
        </w:rPr>
      </w:pPr>
      <w:r w:rsidRPr="00043104">
        <w:rPr>
          <w:sz w:val="22"/>
          <w:szCs w:val="22"/>
        </w:rPr>
        <w:t>ТЕХНИЧЕСКОЕ ЗАДАНИЕ</w:t>
      </w:r>
    </w:p>
    <w:p w:rsidR="00D444BE" w:rsidRPr="00043104" w:rsidRDefault="00D444BE" w:rsidP="00D444BE">
      <w:pPr>
        <w:widowControl w:val="0"/>
        <w:tabs>
          <w:tab w:val="left" w:pos="6521"/>
        </w:tabs>
        <w:ind w:left="-142"/>
        <w:jc w:val="center"/>
        <w:rPr>
          <w:sz w:val="22"/>
          <w:szCs w:val="22"/>
        </w:rPr>
      </w:pPr>
      <w:r w:rsidRPr="00043104">
        <w:rPr>
          <w:sz w:val="22"/>
          <w:szCs w:val="22"/>
        </w:rPr>
        <w:t>НА ВЫПОЛНЕНИЕ РАБОТ ПО УСТРОЙСТВУ БРУСЧАТКИ</w:t>
      </w:r>
    </w:p>
    <w:p w:rsidR="00D444BE" w:rsidRPr="00043104" w:rsidRDefault="00D444BE" w:rsidP="00D444BE">
      <w:pPr>
        <w:widowControl w:val="0"/>
        <w:ind w:left="-142"/>
        <w:jc w:val="center"/>
        <w:rPr>
          <w:sz w:val="22"/>
          <w:szCs w:val="22"/>
        </w:rPr>
      </w:pPr>
    </w:p>
    <w:p w:rsidR="00D444BE" w:rsidRPr="00D444BE" w:rsidRDefault="00D444BE" w:rsidP="00D444BE">
      <w:pPr>
        <w:widowControl w:val="0"/>
        <w:jc w:val="both"/>
        <w:outlineLvl w:val="1"/>
        <w:rPr>
          <w:rFonts w:eastAsia="Arial Unicode MS"/>
          <w:bCs/>
          <w:sz w:val="22"/>
          <w:szCs w:val="22"/>
          <w:lang w:eastAsia="ar-SA"/>
        </w:rPr>
      </w:pPr>
      <w:r>
        <w:rPr>
          <w:rFonts w:eastAsia="Arial Unicode MS"/>
          <w:b/>
          <w:bCs/>
          <w:sz w:val="22"/>
          <w:szCs w:val="22"/>
          <w:lang w:eastAsia="ar-SA"/>
        </w:rPr>
        <w:t xml:space="preserve">Заказчик: </w:t>
      </w:r>
      <w:r w:rsidRPr="00D444BE">
        <w:rPr>
          <w:sz w:val="22"/>
          <w:szCs w:val="22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Pr="00D444BE">
        <w:rPr>
          <w:sz w:val="22"/>
          <w:szCs w:val="22"/>
        </w:rPr>
        <w:t>.У</w:t>
      </w:r>
      <w:proofErr w:type="gramEnd"/>
      <w:r w:rsidRPr="00D444BE">
        <w:rPr>
          <w:sz w:val="22"/>
          <w:szCs w:val="22"/>
        </w:rPr>
        <w:t>лан-Удэ</w:t>
      </w:r>
    </w:p>
    <w:p w:rsidR="00D444BE" w:rsidRPr="00D444BE" w:rsidRDefault="00D444BE" w:rsidP="00D444BE">
      <w:pPr>
        <w:tabs>
          <w:tab w:val="left" w:pos="709"/>
        </w:tabs>
        <w:suppressAutoHyphens/>
        <w:jc w:val="both"/>
        <w:rPr>
          <w:sz w:val="22"/>
          <w:szCs w:val="22"/>
        </w:rPr>
      </w:pPr>
      <w:r w:rsidRPr="00D444BE">
        <w:rPr>
          <w:rFonts w:eastAsia="Arial Unicode MS"/>
          <w:b/>
          <w:bCs/>
          <w:sz w:val="22"/>
          <w:szCs w:val="22"/>
          <w:lang w:eastAsia="ar-SA"/>
        </w:rPr>
        <w:t xml:space="preserve">Место выполнения работ: </w:t>
      </w:r>
      <w:r w:rsidRPr="00D444BE">
        <w:rPr>
          <w:sz w:val="22"/>
          <w:szCs w:val="22"/>
        </w:rPr>
        <w:t>670031, Российская Федерация, Республика Бурятия, г. Улан-Удэ, ул. Цыбикова, дом 2</w:t>
      </w:r>
    </w:p>
    <w:p w:rsidR="00D444BE" w:rsidRPr="00043104" w:rsidRDefault="00D444BE" w:rsidP="00D444BE">
      <w:pPr>
        <w:widowControl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Срок выполнения работ</w:t>
      </w:r>
      <w:proofErr w:type="gramStart"/>
      <w:r>
        <w:rPr>
          <w:b/>
          <w:sz w:val="22"/>
          <w:szCs w:val="22"/>
        </w:rPr>
        <w:t>:</w:t>
      </w:r>
      <w:bookmarkStart w:id="0" w:name="_Hlk48903701"/>
      <w:bookmarkStart w:id="1" w:name="_GoBack"/>
      <w:r w:rsidRPr="00043104">
        <w:rPr>
          <w:sz w:val="22"/>
          <w:szCs w:val="22"/>
        </w:rPr>
        <w:t>С</w:t>
      </w:r>
      <w:proofErr w:type="gramEnd"/>
      <w:r w:rsidRPr="00043104">
        <w:rPr>
          <w:sz w:val="22"/>
          <w:szCs w:val="22"/>
        </w:rPr>
        <w:t xml:space="preserve"> момента заключения договора по 15.10.2020 г.</w:t>
      </w:r>
      <w:bookmarkEnd w:id="0"/>
      <w:bookmarkEnd w:id="1"/>
    </w:p>
    <w:p w:rsidR="00D444BE" w:rsidRDefault="00D444BE" w:rsidP="00D444BE">
      <w:pPr>
        <w:widowControl w:val="0"/>
        <w:jc w:val="both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Общие требования к производству работ:</w:t>
      </w:r>
    </w:p>
    <w:p w:rsidR="00D444BE" w:rsidRDefault="00D444BE" w:rsidP="00D444B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обязан:</w:t>
      </w:r>
    </w:p>
    <w:p w:rsidR="00D444BE" w:rsidRDefault="00D444BE" w:rsidP="00D444B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- представить заказчику приказ(ы) о назначении ответственных лиц за электробезопасность, пожарную безопасность, технику безопасности при выполнении работ. Подрядчик несёт ответственность за соблюдение требований и выполнение мероприятий по охране труда и технике безопасности при выполнении работ, пожарную безопасность на объекте, сохранность принадлежащих Подрядчику и Заказчику имущества, материалов, оборудования;</w:t>
      </w:r>
    </w:p>
    <w:p w:rsidR="00D444BE" w:rsidRDefault="00D444BE" w:rsidP="00D444B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- уведомить Заказчика письменно либо телефонограммой о дате начала работ на объекте;</w:t>
      </w:r>
    </w:p>
    <w:p w:rsidR="00D444BE" w:rsidRDefault="00D444BE" w:rsidP="00D444B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- уведомить Заказчика письменно либо телефонограммой об окончании работ и дате приёмки выполненных работ;</w:t>
      </w:r>
    </w:p>
    <w:p w:rsidR="00D444BE" w:rsidRDefault="00D444BE" w:rsidP="00D444B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- работы выполнять в дневное рабочее время (с 8-30 до 17-30) либо по согласованному с Заказчиком графику;</w:t>
      </w:r>
    </w:p>
    <w:p w:rsidR="00D444BE" w:rsidRDefault="00D444BE" w:rsidP="00D444BE">
      <w:pPr>
        <w:pStyle w:val="a4"/>
        <w:widowControl w:val="0"/>
        <w:suppressAutoHyphens w:val="0"/>
        <w:spacing w:after="0" w:line="240" w:lineRule="auto"/>
        <w:ind w:right="-50"/>
        <w:jc w:val="both"/>
        <w:rPr>
          <w:rFonts w:ascii="Times New Roman" w:hAnsi="Times New Roman"/>
          <w:b/>
          <w:bCs/>
          <w:color w:val="000000"/>
          <w:spacing w:val="2"/>
        </w:rPr>
      </w:pPr>
      <w:r>
        <w:rPr>
          <w:rFonts w:ascii="Times New Roman" w:hAnsi="Times New Roman"/>
          <w:b/>
          <w:bCs/>
          <w:color w:val="000000"/>
          <w:spacing w:val="2"/>
        </w:rPr>
        <w:t>Требования к материалам:</w:t>
      </w:r>
    </w:p>
    <w:p w:rsidR="00D444BE" w:rsidRDefault="00D444BE" w:rsidP="00D444BE">
      <w:pPr>
        <w:widowControl w:val="0"/>
        <w:shd w:val="clear" w:color="auto" w:fill="FFFFFF"/>
        <w:jc w:val="both"/>
        <w:rPr>
          <w:color w:val="333333"/>
          <w:sz w:val="22"/>
          <w:szCs w:val="22"/>
        </w:rPr>
      </w:pPr>
      <w:r>
        <w:rPr>
          <w:color w:val="000000"/>
          <w:sz w:val="22"/>
          <w:szCs w:val="22"/>
          <w:bdr w:val="none" w:sz="0" w:space="0" w:color="auto" w:frame="1"/>
        </w:rPr>
        <w:t>- все применяемые материалы для производства должны иметь сертификаты соответствия, маркировки, этикетки, аналитические паспорта со ссылкой на государственный стандарт или другую нормативно-техническую документацию на их изготовление;</w:t>
      </w:r>
    </w:p>
    <w:p w:rsidR="00D444BE" w:rsidRDefault="00D444BE" w:rsidP="00D444BE">
      <w:pPr>
        <w:widowControl w:val="0"/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- все применяемые материалы должны быть новыми, то есть не бывшими в эксплуатации, не восстановленными и соответствовать указанным характеристикам;</w:t>
      </w:r>
    </w:p>
    <w:p w:rsidR="00D444BE" w:rsidRDefault="00D444BE" w:rsidP="00D444BE">
      <w:pPr>
        <w:pStyle w:val="a4"/>
        <w:widowControl w:val="0"/>
        <w:suppressAutoHyphens w:val="0"/>
        <w:spacing w:after="0" w:line="240" w:lineRule="auto"/>
        <w:ind w:right="-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color w:val="000000"/>
          <w:spacing w:val="2"/>
        </w:rPr>
        <w:t>Т</w:t>
      </w:r>
      <w:r>
        <w:rPr>
          <w:rFonts w:ascii="Times New Roman" w:hAnsi="Times New Roman"/>
          <w:b/>
        </w:rPr>
        <w:t>ребования к качеству работ и материалов:</w:t>
      </w:r>
    </w:p>
    <w:p w:rsidR="00D444BE" w:rsidRDefault="00D444BE" w:rsidP="00D444BE">
      <w:pPr>
        <w:pStyle w:val="a4"/>
        <w:widowControl w:val="0"/>
        <w:suppressAutoHyphens w:val="0"/>
        <w:spacing w:after="0" w:line="240" w:lineRule="auto"/>
        <w:ind w:right="-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качество работ и применяемых материалов должно соответствовать обязательным требованиям государственных стандартов, санитарным нормам и иным установленным законом стандартам для данного вида работ и материалов;</w:t>
      </w:r>
    </w:p>
    <w:p w:rsidR="00D444BE" w:rsidRDefault="00D444BE" w:rsidP="00D444BE">
      <w:pPr>
        <w:pStyle w:val="a4"/>
        <w:widowControl w:val="0"/>
        <w:suppressAutoHyphens w:val="0"/>
        <w:spacing w:after="0" w:line="240" w:lineRule="auto"/>
        <w:ind w:right="-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гарантийный срок эксплуатации устанавливается:</w:t>
      </w:r>
    </w:p>
    <w:p w:rsidR="00D444BE" w:rsidRDefault="00D444BE" w:rsidP="00D444BE">
      <w:pPr>
        <w:pStyle w:val="a4"/>
        <w:widowControl w:val="0"/>
        <w:suppressAutoHyphens w:val="0"/>
        <w:spacing w:after="0" w:line="240" w:lineRule="auto"/>
        <w:ind w:right="-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работы – 24 месяца с момента подписания Заказчиком акта приёмки выполненных работ;</w:t>
      </w:r>
    </w:p>
    <w:p w:rsidR="00D444BE" w:rsidRDefault="00D444BE" w:rsidP="00D444BE">
      <w:pPr>
        <w:pStyle w:val="a4"/>
        <w:widowControl w:val="0"/>
        <w:suppressAutoHyphens w:val="0"/>
        <w:spacing w:after="0" w:line="240" w:lineRule="auto"/>
        <w:ind w:right="-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материалы – 12 месяцев с момента подписания Заказчиком акта приёмки выполненных работ.</w:t>
      </w:r>
    </w:p>
    <w:p w:rsidR="00D444BE" w:rsidRDefault="00D444BE" w:rsidP="00D444BE">
      <w:pPr>
        <w:widowControl w:val="0"/>
        <w:jc w:val="both"/>
        <w:outlineLvl w:val="1"/>
        <w:rPr>
          <w:sz w:val="22"/>
          <w:szCs w:val="22"/>
        </w:rPr>
      </w:pPr>
      <w:r>
        <w:rPr>
          <w:b/>
          <w:sz w:val="22"/>
          <w:szCs w:val="22"/>
        </w:rPr>
        <w:t>Объем работ:</w:t>
      </w:r>
      <w:r>
        <w:rPr>
          <w:sz w:val="22"/>
          <w:szCs w:val="22"/>
        </w:rPr>
        <w:t xml:space="preserve"> в соответствии со сметным расчетом (прикреплено отдельным файлом)</w:t>
      </w:r>
    </w:p>
    <w:p w:rsidR="00D444BE" w:rsidRDefault="00D444BE" w:rsidP="00D444BE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58"/>
        <w:gridCol w:w="4799"/>
      </w:tblGrid>
      <w:tr w:rsidR="00043104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104" w:rsidRDefault="00043104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567"/>
              <w:rPr>
                <w:rFonts w:ascii="Calibri" w:eastAsiaTheme="minorHAnsi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>Заказчик</w:t>
            </w:r>
          </w:p>
        </w:tc>
        <w:tc>
          <w:tcPr>
            <w:tcW w:w="4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104" w:rsidRDefault="00043104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567"/>
              <w:rPr>
                <w:rFonts w:ascii="Calibri" w:eastAsiaTheme="minorHAnsi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>Подрядчик</w:t>
            </w:r>
          </w:p>
        </w:tc>
      </w:tr>
      <w:tr w:rsidR="00043104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4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МАОУ </w:t>
            </w:r>
            <w:r w:rsidRPr="00043104">
              <w:rPr>
                <w:rFonts w:eastAsiaTheme="minorHAnsi"/>
                <w:lang w:eastAsia="en-US"/>
              </w:rPr>
              <w:t>«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>Средняя общеобразовательная школа № 25</w:t>
            </w:r>
            <w:r w:rsidRPr="00043104">
              <w:rPr>
                <w:rFonts w:eastAsiaTheme="minorHAnsi"/>
                <w:lang w:eastAsia="en-US"/>
              </w:rPr>
              <w:t xml:space="preserve">» 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>г</w:t>
            </w:r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.У</w:t>
            </w:r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лан-Удэ 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043104">
              <w:rPr>
                <w:rFonts w:eastAsiaTheme="minorHAnsi"/>
                <w:lang w:eastAsia="en-US"/>
              </w:rPr>
              <w:t xml:space="preserve">670031, 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г. Улан-Удэ, ул. </w:t>
            </w:r>
            <w:proofErr w:type="spell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Цыбикова</w:t>
            </w:r>
            <w:proofErr w:type="spellEnd"/>
            <w:r>
              <w:rPr>
                <w:rFonts w:ascii="Times New Roman CYR" w:eastAsiaTheme="minorHAnsi" w:hAnsi="Times New Roman CYR" w:cs="Times New Roman CYR"/>
                <w:lang w:eastAsia="en-US"/>
              </w:rPr>
              <w:t>, 2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ИНН 0323091975 КПП 032301001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МУ </w:t>
            </w:r>
            <w:r w:rsidRPr="00043104">
              <w:rPr>
                <w:rFonts w:eastAsiaTheme="minorHAnsi"/>
                <w:lang w:eastAsia="en-US"/>
              </w:rPr>
              <w:t>«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>Комитет по финансам Администрации г</w:t>
            </w:r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.У</w:t>
            </w:r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>лан-Удэ</w:t>
            </w:r>
            <w:r w:rsidRPr="00043104">
              <w:rPr>
                <w:rFonts w:eastAsiaTheme="minorHAnsi"/>
                <w:lang w:eastAsia="en-US"/>
              </w:rPr>
              <w:t>» (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>МАОУ</w:t>
            </w:r>
            <w:r w:rsidRPr="00043104">
              <w:rPr>
                <w:rFonts w:eastAsiaTheme="minorHAnsi"/>
                <w:lang w:eastAsia="en-US"/>
              </w:rPr>
              <w:t>»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>СОШ № 25</w:t>
            </w:r>
            <w:r w:rsidRPr="00043104">
              <w:rPr>
                <w:rFonts w:eastAsiaTheme="minorHAnsi"/>
                <w:lang w:eastAsia="en-US"/>
              </w:rPr>
              <w:t xml:space="preserve">» </w:t>
            </w:r>
            <w:r>
              <w:rPr>
                <w:rFonts w:ascii="Times New Roman CYR" w:eastAsiaTheme="minorHAnsi" w:hAnsi="Times New Roman CYR" w:cs="Times New Roman CYR"/>
                <w:lang w:eastAsia="en-US"/>
              </w:rPr>
              <w:t>г.Улан-Удэ л/с 101022374)в ГРКЦ НБ Республики Бурятия банка России г.Улан-Удэ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proofErr w:type="spellStart"/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>/с 40701810500003000001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БИК 048142001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ОКПО:42761606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lastRenderedPageBreak/>
              <w:t xml:space="preserve">Директор _________________________ 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Ларченко Е.А.</w:t>
            </w:r>
          </w:p>
          <w:p w:rsidR="00043104" w:rsidRPr="00043104" w:rsidRDefault="000431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М.П.</w:t>
            </w:r>
          </w:p>
        </w:tc>
        <w:tc>
          <w:tcPr>
            <w:tcW w:w="4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104" w:rsidRP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lastRenderedPageBreak/>
              <w:t xml:space="preserve">ООО </w:t>
            </w:r>
            <w:r w:rsidRPr="00043104">
              <w:rPr>
                <w:rFonts w:eastAsiaTheme="minorHAnsi"/>
                <w:lang w:eastAsia="en-US"/>
              </w:rPr>
              <w:t>«</w:t>
            </w:r>
            <w:proofErr w:type="spell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Грос</w:t>
            </w:r>
            <w:proofErr w:type="spellEnd"/>
            <w:r w:rsidRPr="00043104">
              <w:rPr>
                <w:rFonts w:eastAsiaTheme="minorHAnsi"/>
                <w:lang w:eastAsia="en-US"/>
              </w:rPr>
              <w:t xml:space="preserve">» 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Местонахождения: 671616, </w:t>
            </w:r>
            <w:proofErr w:type="spell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респ</w:t>
            </w:r>
            <w:proofErr w:type="spellEnd"/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. Бурятия, </w:t>
            </w:r>
            <w:proofErr w:type="spell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Баргузинский</w:t>
            </w:r>
            <w:proofErr w:type="spellEnd"/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 р-н, улус Баянгол, ул. Ленина, 73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Почтовый адрес: 670023, </w:t>
            </w:r>
            <w:proofErr w:type="spell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респ</w:t>
            </w:r>
            <w:proofErr w:type="spellEnd"/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. Бурятия, </w:t>
            </w:r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г</w:t>
            </w:r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>. Улан-Удэ, ул. Мраморная, 50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ИНН 0326549614 КПП 030101001 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Бурятское отделение №8601 ПАО Сбербанк г</w:t>
            </w:r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.У</w:t>
            </w:r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>лан-Удэ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proofErr w:type="spellStart"/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>/с 40702810509160000034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БИК 048142604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proofErr w:type="gramStart"/>
            <w:r>
              <w:rPr>
                <w:rFonts w:ascii="Times New Roman CYR" w:eastAsiaTheme="minorHAnsi" w:hAnsi="Times New Roman CYR" w:cs="Times New Roman CYR"/>
                <w:lang w:eastAsia="en-US"/>
              </w:rPr>
              <w:lastRenderedPageBreak/>
              <w:t>к</w:t>
            </w:r>
            <w:proofErr w:type="gramEnd"/>
            <w:r>
              <w:rPr>
                <w:rFonts w:ascii="Times New Roman CYR" w:eastAsiaTheme="minorHAnsi" w:hAnsi="Times New Roman CYR" w:cs="Times New Roman CYR"/>
                <w:lang w:eastAsia="en-US"/>
              </w:rPr>
              <w:t>/счет 30101810400000000604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ОКПО:00588849</w:t>
            </w:r>
          </w:p>
          <w:p w:rsidR="00043104" w:rsidRP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Ген. директор _________________</w:t>
            </w:r>
          </w:p>
          <w:p w:rsidR="00043104" w:rsidRDefault="0004310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  <w:proofErr w:type="spellStart"/>
            <w:r>
              <w:rPr>
                <w:rFonts w:ascii="Times New Roman CYR" w:eastAsiaTheme="minorHAnsi" w:hAnsi="Times New Roman CYR" w:cs="Times New Roman CYR"/>
                <w:lang w:eastAsia="en-US"/>
              </w:rPr>
              <w:t>Лубсанов</w:t>
            </w:r>
            <w:proofErr w:type="spellEnd"/>
            <w:r>
              <w:rPr>
                <w:rFonts w:ascii="Times New Roman CYR" w:eastAsiaTheme="minorHAnsi" w:hAnsi="Times New Roman CYR" w:cs="Times New Roman CYR"/>
                <w:lang w:eastAsia="en-US"/>
              </w:rPr>
              <w:t xml:space="preserve"> Е. Д.</w:t>
            </w:r>
          </w:p>
          <w:p w:rsidR="00043104" w:rsidRDefault="000431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Times New Roman CYR" w:eastAsiaTheme="minorHAnsi" w:hAnsi="Times New Roman CYR" w:cs="Times New Roman CYR"/>
                <w:lang w:eastAsia="en-US"/>
              </w:rPr>
              <w:t>М.П.</w:t>
            </w:r>
          </w:p>
        </w:tc>
      </w:tr>
    </w:tbl>
    <w:p w:rsidR="00B02167" w:rsidRDefault="00B02167"/>
    <w:sectPr w:rsidR="00B02167" w:rsidSect="00773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B1B"/>
    <w:rsid w:val="00043104"/>
    <w:rsid w:val="001737CB"/>
    <w:rsid w:val="0077303D"/>
    <w:rsid w:val="00B02167"/>
    <w:rsid w:val="00C32B1B"/>
    <w:rsid w:val="00D4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1,body text Знак Знак1,body text Знак Знак Знак,bt Знак,ändrad Знак,body text1 Знак,bt1 Знак,body text2 Знак,bt2 Знак,body text11 Знак,bt11 Знак,body text3 Знак,bt3 Знак,paragraph 2 Знак,paragraph 21 Знак,EHPT Знак"/>
    <w:link w:val="a4"/>
    <w:semiHidden/>
    <w:locked/>
    <w:rsid w:val="00D444BE"/>
    <w:rPr>
      <w:rFonts w:ascii="Calibri" w:hAnsi="Calibri" w:cs="Calibri"/>
      <w:kern w:val="2"/>
      <w:lang w:eastAsia="ar-SA"/>
    </w:rPr>
  </w:style>
  <w:style w:type="paragraph" w:styleId="a4">
    <w:name w:val="Body Text"/>
    <w:aliases w:val="body text,body text Знак,body text Знак Знак,bt,ändrad,body text1,bt1,body text2,bt2,body text11,bt11,body text3,bt3,paragraph 2,paragraph 21,EHPT,Body Text2,b,Body Text level 2,Основной текст Знак Знак,contents,body tesx,Corps de texte,?"/>
    <w:basedOn w:val="a"/>
    <w:link w:val="a3"/>
    <w:semiHidden/>
    <w:unhideWhenUsed/>
    <w:rsid w:val="00D444BE"/>
    <w:pPr>
      <w:suppressAutoHyphens/>
      <w:spacing w:after="120" w:line="276" w:lineRule="auto"/>
    </w:pPr>
    <w:rPr>
      <w:rFonts w:ascii="Calibri" w:eastAsiaTheme="minorHAnsi" w:hAnsi="Calibri" w:cs="Calibri"/>
      <w:kern w:val="2"/>
      <w:sz w:val="22"/>
      <w:szCs w:val="22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D444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РЕГИОН ЭТП</dc:creator>
  <cp:keywords/>
  <dc:description/>
  <cp:lastModifiedBy>PC1_BUH</cp:lastModifiedBy>
  <cp:revision>4</cp:revision>
  <dcterms:created xsi:type="dcterms:W3CDTF">2020-08-21T06:56:00Z</dcterms:created>
  <dcterms:modified xsi:type="dcterms:W3CDTF">2020-09-10T08:51:00Z</dcterms:modified>
</cp:coreProperties>
</file>